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07" w:rsidRDefault="004D56D7" w:rsidP="004D5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6D7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4D56D7" w:rsidRDefault="004D56D7" w:rsidP="004D5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6D7" w:rsidRDefault="004D56D7" w:rsidP="004D5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56D7" w:rsidRDefault="004D56D7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D56D7" w:rsidRDefault="004D56D7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4D56D7" w:rsidRDefault="004D56D7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16.04.2013 № 383 «Об административной</w:t>
      </w:r>
    </w:p>
    <w:p w:rsidR="004D56D7" w:rsidRDefault="004D56D7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города Ханты-Мансийска»</w:t>
      </w:r>
    </w:p>
    <w:p w:rsidR="004D56D7" w:rsidRDefault="004D56D7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6D7" w:rsidRDefault="004D56D7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кадровыми изменениями в Администрации города Ханты-Мансийска, руководствуясь статьей 71 Устава города Ханты-Мансийска:</w:t>
      </w:r>
    </w:p>
    <w:p w:rsidR="004D56D7" w:rsidRDefault="004D56D7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1.Внести изменения в постановление Администрации города Ханты-Мансийска от 16.04.2013 № 383 «Об административной комиссии города Ханты-Мансийска», изложив приложение 2 к постановлению в новой редакции согласно приложению к настоящему постановлению.</w:t>
      </w:r>
    </w:p>
    <w:p w:rsidR="004D56D7" w:rsidRDefault="004D56D7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дня его официального опубликования.</w:t>
      </w:r>
    </w:p>
    <w:p w:rsidR="004D56D7" w:rsidRDefault="004D56D7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6D7" w:rsidRDefault="004D56D7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6D7" w:rsidRDefault="004D56D7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56D7" w:rsidRDefault="004D56D7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EF3CE1">
      <w:pPr>
        <w:pStyle w:val="ConsPlusNormal"/>
      </w:pPr>
    </w:p>
    <w:p w:rsidR="00EF3CE1" w:rsidRPr="00EF3CE1" w:rsidRDefault="00EF3CE1" w:rsidP="00EF3C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3CE1">
        <w:rPr>
          <w:rFonts w:ascii="Times New Roman" w:hAnsi="Times New Roman" w:cs="Times New Roman"/>
          <w:sz w:val="28"/>
          <w:szCs w:val="28"/>
        </w:rPr>
        <w:t>Приложение</w:t>
      </w:r>
    </w:p>
    <w:p w:rsidR="00EF3CE1" w:rsidRPr="00EF3CE1" w:rsidRDefault="00EF3CE1" w:rsidP="00EF3C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C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F3CE1" w:rsidRPr="00EF3CE1" w:rsidRDefault="00EF3CE1" w:rsidP="00EF3C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CE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F3CE1" w:rsidRPr="00EF3CE1" w:rsidRDefault="00B55EE0" w:rsidP="00EF3C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№_______</w:t>
      </w:r>
    </w:p>
    <w:p w:rsidR="00EF3CE1" w:rsidRPr="00EF3CE1" w:rsidRDefault="00EF3CE1" w:rsidP="00EF3C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3CE1" w:rsidRDefault="00B55EE0" w:rsidP="00B55E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b w:val="0"/>
          <w:sz w:val="28"/>
          <w:szCs w:val="28"/>
        </w:rPr>
        <w:t>Состав административной комиссии города Ханты-Мансийска</w:t>
      </w:r>
    </w:p>
    <w:p w:rsidR="00B55EE0" w:rsidRPr="00B55EE0" w:rsidRDefault="00B55EE0" w:rsidP="00B55E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комиссия)</w:t>
      </w:r>
      <w:bookmarkStart w:id="1" w:name="_GoBack"/>
      <w:bookmarkEnd w:id="1"/>
    </w:p>
    <w:p w:rsidR="00EF3CE1" w:rsidRPr="00EF3CE1" w:rsidRDefault="00EF3CE1" w:rsidP="00EF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Pr="00EF3CE1" w:rsidRDefault="00EF3CE1" w:rsidP="00EF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CE1">
        <w:rPr>
          <w:rFonts w:ascii="Times New Roman" w:hAnsi="Times New Roman" w:cs="Times New Roman"/>
          <w:sz w:val="28"/>
          <w:szCs w:val="28"/>
        </w:rPr>
        <w:t>Кузнецов Андрей Валентинович - заведующий отделом по вопросам общественной безопасности и профилактике правонарушений Администрации города Ханты-Мансийска, председатель комиссии</w:t>
      </w:r>
    </w:p>
    <w:p w:rsidR="00EF3CE1" w:rsidRPr="00EF3CE1" w:rsidRDefault="00EF3CE1" w:rsidP="00EF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CE1">
        <w:rPr>
          <w:rFonts w:ascii="Times New Roman" w:hAnsi="Times New Roman" w:cs="Times New Roman"/>
          <w:sz w:val="28"/>
          <w:szCs w:val="28"/>
        </w:rPr>
        <w:t>Ревакшин Владимир Николаевич - заместитель начальника управления потребительского рынка и защиты прав потребителей Администрации города Ханты-Мансийска, заместитель председателя комиссии</w:t>
      </w:r>
    </w:p>
    <w:p w:rsidR="00EF3CE1" w:rsidRPr="00EF3CE1" w:rsidRDefault="00EF3CE1" w:rsidP="00EF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CE1">
        <w:rPr>
          <w:rFonts w:ascii="Times New Roman" w:hAnsi="Times New Roman" w:cs="Times New Roman"/>
          <w:sz w:val="28"/>
          <w:szCs w:val="28"/>
        </w:rPr>
        <w:t xml:space="preserve">Беленков Юрий Анатольевич - начальник </w:t>
      </w:r>
      <w:proofErr w:type="gramStart"/>
      <w:r w:rsidRPr="00EF3CE1">
        <w:rPr>
          <w:rFonts w:ascii="Times New Roman" w:hAnsi="Times New Roman" w:cs="Times New Roman"/>
          <w:sz w:val="28"/>
          <w:szCs w:val="28"/>
        </w:rPr>
        <w:t>отдела защиты прав потребителей управления потребительского рынка</w:t>
      </w:r>
      <w:proofErr w:type="gramEnd"/>
      <w:r w:rsidRPr="00EF3CE1">
        <w:rPr>
          <w:rFonts w:ascii="Times New Roman" w:hAnsi="Times New Roman" w:cs="Times New Roman"/>
          <w:sz w:val="28"/>
          <w:szCs w:val="28"/>
        </w:rPr>
        <w:t xml:space="preserve"> и защиты прав потребителей Администрации города Ханты-Мансийска, заместитель председателя комиссии</w:t>
      </w:r>
    </w:p>
    <w:p w:rsidR="00EF3CE1" w:rsidRPr="00EF3CE1" w:rsidRDefault="00EF3CE1" w:rsidP="00EF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3CE1">
        <w:rPr>
          <w:rFonts w:ascii="Times New Roman" w:hAnsi="Times New Roman" w:cs="Times New Roman"/>
          <w:sz w:val="28"/>
          <w:szCs w:val="28"/>
        </w:rPr>
        <w:t>Гималов</w:t>
      </w:r>
      <w:proofErr w:type="spellEnd"/>
      <w:r w:rsidRPr="00EF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8"/>
          <w:szCs w:val="28"/>
        </w:rPr>
        <w:t>Раймир</w:t>
      </w:r>
      <w:proofErr w:type="spellEnd"/>
      <w:r w:rsidRPr="00EF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CE1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 w:rsidRPr="00EF3CE1">
        <w:rPr>
          <w:rFonts w:ascii="Times New Roman" w:hAnsi="Times New Roman" w:cs="Times New Roman"/>
          <w:sz w:val="28"/>
          <w:szCs w:val="28"/>
        </w:rPr>
        <w:t xml:space="preserve"> - заведующий отделом по здравоохранению Администрации города Ханты-Мансийска, заместитель председателя комиссии</w:t>
      </w:r>
    </w:p>
    <w:p w:rsidR="00EF3CE1" w:rsidRPr="00EF3CE1" w:rsidRDefault="00EF3CE1" w:rsidP="00EF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CE1">
        <w:rPr>
          <w:rFonts w:ascii="Times New Roman" w:hAnsi="Times New Roman" w:cs="Times New Roman"/>
          <w:sz w:val="28"/>
          <w:szCs w:val="28"/>
        </w:rPr>
        <w:t>Кобыляев Владимир Владимирович - секретарь административной комиссии отдела по вопросам общественной безопасности и профилактике правонарушений Администрации города Ханты-Мансийска, секретарь комиссии</w:t>
      </w:r>
    </w:p>
    <w:p w:rsidR="00EF3CE1" w:rsidRPr="00EF3CE1" w:rsidRDefault="00EF3CE1" w:rsidP="00EF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CE1">
        <w:rPr>
          <w:rFonts w:ascii="Times New Roman" w:hAnsi="Times New Roman" w:cs="Times New Roman"/>
          <w:sz w:val="28"/>
          <w:szCs w:val="28"/>
        </w:rPr>
        <w:t>Новокшонова Ирина Аркадьевна - секретарь административной комиссии отдела по вопросам общественной безопасности и профилактике правонарушений Администрации города Ханты-Мансийска, секретарь комиссии</w:t>
      </w:r>
    </w:p>
    <w:p w:rsidR="00EF3CE1" w:rsidRDefault="00EF3CE1" w:rsidP="00EF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CE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55EE0" w:rsidRPr="00EF3CE1" w:rsidRDefault="00B55EE0" w:rsidP="00B55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CE1">
        <w:rPr>
          <w:rFonts w:ascii="Times New Roman" w:hAnsi="Times New Roman" w:cs="Times New Roman"/>
          <w:sz w:val="28"/>
          <w:szCs w:val="28"/>
        </w:rPr>
        <w:t>Солодилов Владимир Алексеевич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CE1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Pr="00EF3CE1">
        <w:rPr>
          <w:rFonts w:ascii="Times New Roman" w:hAnsi="Times New Roman" w:cs="Times New Roman"/>
          <w:sz w:val="28"/>
          <w:szCs w:val="28"/>
        </w:rPr>
        <w:t>управления муниципального контр</w:t>
      </w:r>
      <w:r>
        <w:rPr>
          <w:rFonts w:ascii="Times New Roman" w:hAnsi="Times New Roman" w:cs="Times New Roman"/>
          <w:sz w:val="28"/>
          <w:szCs w:val="28"/>
        </w:rPr>
        <w:t>оля</w:t>
      </w:r>
      <w:r w:rsidRPr="00EF3CE1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proofErr w:type="gramEnd"/>
    </w:p>
    <w:p w:rsidR="00EF3CE1" w:rsidRPr="00EF3CE1" w:rsidRDefault="00B55EE0" w:rsidP="00EF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Годяцкий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  <w:r w:rsidR="00EF3CE1" w:rsidRPr="00EF3CE1">
        <w:rPr>
          <w:rFonts w:ascii="Times New Roman" w:hAnsi="Times New Roman" w:cs="Times New Roman"/>
          <w:sz w:val="28"/>
          <w:szCs w:val="28"/>
        </w:rPr>
        <w:t xml:space="preserve"> - специалист-эксперт </w:t>
      </w:r>
      <w:proofErr w:type="gramStart"/>
      <w:r w:rsidR="00EF3CE1" w:rsidRPr="00EF3CE1">
        <w:rPr>
          <w:rFonts w:ascii="Times New Roman" w:hAnsi="Times New Roman" w:cs="Times New Roman"/>
          <w:sz w:val="28"/>
          <w:szCs w:val="28"/>
        </w:rPr>
        <w:t>отдела правовой экспертизы юридического управления Администрации города Ханты-Мансийска</w:t>
      </w:r>
      <w:proofErr w:type="gramEnd"/>
    </w:p>
    <w:p w:rsidR="00EF3CE1" w:rsidRPr="00EF3CE1" w:rsidRDefault="00EF3CE1" w:rsidP="00EF3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CE1">
        <w:rPr>
          <w:rFonts w:ascii="Times New Roman" w:hAnsi="Times New Roman" w:cs="Times New Roman"/>
          <w:sz w:val="28"/>
          <w:szCs w:val="28"/>
        </w:rPr>
        <w:t>Левдина Елена Рафаилевна - главный специалист отдела по здравоохранению Администрации города Ханты-Мансийска</w:t>
      </w:r>
    </w:p>
    <w:p w:rsidR="00EF3CE1" w:rsidRPr="00EF3CE1" w:rsidRDefault="00EF3CE1" w:rsidP="00EF3C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3CE1" w:rsidRPr="00EF3CE1" w:rsidRDefault="00EF3CE1" w:rsidP="00EF3CE1">
      <w:pPr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E1" w:rsidRDefault="00EF3CE1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6D7" w:rsidRDefault="004D56D7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6D7" w:rsidRDefault="004D56D7" w:rsidP="004D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6D7" w:rsidRPr="004D56D7" w:rsidRDefault="004D56D7" w:rsidP="004D56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56D7" w:rsidRPr="004D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D7"/>
    <w:rsid w:val="00197707"/>
    <w:rsid w:val="004D56D7"/>
    <w:rsid w:val="004D5D69"/>
    <w:rsid w:val="00B55EE0"/>
    <w:rsid w:val="00E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5D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5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EF3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3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5D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5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EF3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3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Кобыляев Владимир Владимирович</dc:creator>
  <cp:lastModifiedBy>Кобыляев Владимир Владимирович</cp:lastModifiedBy>
  <cp:revision>2</cp:revision>
  <dcterms:created xsi:type="dcterms:W3CDTF">2016-03-14T10:15:00Z</dcterms:created>
  <dcterms:modified xsi:type="dcterms:W3CDTF">2016-03-14T10:29:00Z</dcterms:modified>
</cp:coreProperties>
</file>